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clip_image002" recolor="t" type="frame"/>
    </v:background>
  </w:background>
  <w:body>
    <w:p w:rsidR="00A251CE" w:rsidRDefault="00CC2DE1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</w:pPr>
      <w:r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 xml:space="preserve">Advanced Materials and ICT for </w:t>
      </w:r>
      <w:r w:rsidR="00A251CE"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>Defen</w:t>
      </w:r>
      <w:r w:rsidR="00ED1154"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>c</w:t>
      </w:r>
      <w:r w:rsidR="00A251CE"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 xml:space="preserve">e and Security </w:t>
      </w:r>
      <w:r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>Markets</w:t>
      </w:r>
    </w:p>
    <w:p w:rsidR="00CC2DE1" w:rsidRPr="00A251CE" w:rsidRDefault="00CC2DE1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</w:pPr>
      <w:r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>Bro</w:t>
      </w:r>
      <w:r w:rsidR="007B0E19"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>c</w:t>
      </w:r>
      <w:r>
        <w:rPr>
          <w:rFonts w:asciiTheme="minorHAnsi" w:hAnsiTheme="minorHAnsi" w:cs="Arial"/>
          <w:b/>
          <w:noProof/>
          <w:color w:val="00497F"/>
          <w:sz w:val="36"/>
          <w:szCs w:val="36"/>
          <w:lang w:val="en-US"/>
        </w:rPr>
        <w:t>kerage Event</w:t>
      </w:r>
    </w:p>
    <w:p w:rsidR="007B0E19" w:rsidRDefault="007B0E19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noProof/>
          <w:color w:val="00497F"/>
          <w:sz w:val="28"/>
          <w:szCs w:val="28"/>
          <w:lang w:val="en-US"/>
        </w:rPr>
      </w:pPr>
    </w:p>
    <w:p w:rsidR="00797FA2" w:rsidRPr="00797FA2" w:rsidRDefault="007B7803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</w:pPr>
      <w:r w:rsidRPr="003C685F">
        <w:rPr>
          <w:rFonts w:asciiTheme="minorHAnsi" w:hAnsiTheme="minorHAnsi" w:cs="Arial"/>
          <w:b/>
          <w:noProof/>
          <w:color w:val="00497F"/>
          <w:sz w:val="28"/>
          <w:szCs w:val="28"/>
          <w:lang w:val="en-US"/>
        </w:rPr>
        <w:t>ALLIANCE</w:t>
      </w:r>
      <w:r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  <w:t xml:space="preserve"> </w:t>
      </w:r>
      <w:r w:rsidR="003C685F"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  <w:t xml:space="preserve">Project </w:t>
      </w:r>
    </w:p>
    <w:p w:rsidR="00797FA2" w:rsidRPr="00797FA2" w:rsidRDefault="00797FA2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</w:pPr>
      <w:r w:rsidRPr="00797FA2"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  <w:t>26th September 2018</w:t>
      </w:r>
    </w:p>
    <w:p w:rsidR="00A43495" w:rsidRDefault="00797FA2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</w:pPr>
      <w:r w:rsidRPr="00797FA2"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  <w:t xml:space="preserve">Hosted in the sky room of the </w:t>
      </w:r>
      <w:r w:rsidR="00A43495" w:rsidRPr="00797FA2">
        <w:rPr>
          <w:rFonts w:asciiTheme="minorHAnsi" w:hAnsiTheme="minorHAnsi" w:cs="Arial"/>
          <w:noProof/>
          <w:color w:val="00497F"/>
          <w:sz w:val="28"/>
          <w:szCs w:val="28"/>
          <w:lang w:val="en-US"/>
        </w:rPr>
        <w:t>Métropole de Lyon, France</w:t>
      </w:r>
    </w:p>
    <w:p w:rsidR="002B13D3" w:rsidRPr="002B13D3" w:rsidRDefault="002B13D3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8"/>
          <w:szCs w:val="28"/>
        </w:rPr>
      </w:pPr>
      <w:r w:rsidRPr="002B13D3">
        <w:rPr>
          <w:rFonts w:asciiTheme="minorHAnsi" w:hAnsiTheme="minorHAnsi" w:cs="Arial"/>
          <w:noProof/>
          <w:color w:val="00497F"/>
          <w:sz w:val="28"/>
          <w:szCs w:val="28"/>
        </w:rPr>
        <w:t>Tour Oxygène, 10-12 boulevard Vivier Merle, 69003 Lyon</w:t>
      </w:r>
    </w:p>
    <w:p w:rsidR="00A251CE" w:rsidRPr="002B13D3" w:rsidRDefault="00A251CE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8"/>
          <w:szCs w:val="28"/>
        </w:rPr>
      </w:pPr>
    </w:p>
    <w:p w:rsidR="00A251CE" w:rsidRPr="00834B7F" w:rsidRDefault="00A251CE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i/>
          <w:noProof/>
          <w:color w:val="7030A0"/>
          <w:sz w:val="28"/>
          <w:szCs w:val="28"/>
          <w:lang w:val="en-US"/>
        </w:rPr>
      </w:pPr>
      <w:r w:rsidRPr="00834B7F">
        <w:rPr>
          <w:rFonts w:asciiTheme="minorHAnsi" w:hAnsiTheme="minorHAnsi" w:cs="Arial"/>
          <w:i/>
          <w:noProof/>
          <w:color w:val="7030A0"/>
          <w:sz w:val="28"/>
          <w:szCs w:val="28"/>
          <w:lang w:val="en-US"/>
        </w:rPr>
        <w:t xml:space="preserve">Pitch session – </w:t>
      </w:r>
      <w:r w:rsidRPr="00834B7F">
        <w:rPr>
          <w:rFonts w:asciiTheme="minorHAnsi" w:hAnsiTheme="minorHAnsi" w:cs="Arial"/>
          <w:b/>
          <w:i/>
          <w:noProof/>
          <w:color w:val="7030A0"/>
          <w:sz w:val="28"/>
          <w:szCs w:val="28"/>
          <w:lang w:val="en-US"/>
        </w:rPr>
        <w:t>Present your company !</w:t>
      </w:r>
    </w:p>
    <w:p w:rsidR="00A251CE" w:rsidRPr="00834B7F" w:rsidRDefault="00A251CE" w:rsidP="00797FA2">
      <w:pPr>
        <w:autoSpaceDE w:val="0"/>
        <w:autoSpaceDN w:val="0"/>
        <w:adjustRightInd w:val="0"/>
        <w:jc w:val="center"/>
        <w:rPr>
          <w:rFonts w:asciiTheme="minorHAnsi" w:hAnsiTheme="minorHAnsi" w:cs="Arial"/>
          <w:i/>
          <w:noProof/>
          <w:color w:val="7030A0"/>
          <w:sz w:val="28"/>
          <w:szCs w:val="28"/>
          <w:lang w:val="en-US"/>
        </w:rPr>
      </w:pPr>
      <w:r w:rsidRPr="00834B7F">
        <w:rPr>
          <w:rFonts w:asciiTheme="minorHAnsi" w:hAnsiTheme="minorHAnsi" w:cs="Arial"/>
          <w:i/>
          <w:noProof/>
          <w:color w:val="7030A0"/>
          <w:sz w:val="28"/>
          <w:szCs w:val="28"/>
          <w:lang w:val="en-US"/>
        </w:rPr>
        <w:t>Networking lunch</w:t>
      </w:r>
    </w:p>
    <w:p w:rsidR="00A43495" w:rsidRPr="00797FA2" w:rsidRDefault="00A43495" w:rsidP="00A43495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</w:p>
    <w:p w:rsidR="006A3499" w:rsidRDefault="00A251CE" w:rsidP="006A3499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The ALLIANCE project is a 2</w:t>
      </w:r>
      <w:r w:rsidR="007B7803">
        <w:rPr>
          <w:rFonts w:asciiTheme="minorHAnsi" w:hAnsiTheme="minorHAnsi" w:cs="Arial"/>
          <w:noProof/>
          <w:color w:val="00497F"/>
          <w:lang w:val="en-US"/>
        </w:rPr>
        <w:t>-</w:t>
      </w:r>
      <w:r>
        <w:rPr>
          <w:rFonts w:asciiTheme="minorHAnsi" w:hAnsiTheme="minorHAnsi" w:cs="Arial"/>
          <w:noProof/>
          <w:color w:val="00497F"/>
          <w:lang w:val="en-US"/>
        </w:rPr>
        <w:t>year</w:t>
      </w:r>
      <w:r w:rsidR="007B7803">
        <w:rPr>
          <w:rFonts w:asciiTheme="minorHAnsi" w:hAnsiTheme="minorHAnsi" w:cs="Arial"/>
          <w:noProof/>
          <w:color w:val="00497F"/>
          <w:lang w:val="en-US"/>
        </w:rPr>
        <w:t>-</w:t>
      </w:r>
      <w:r>
        <w:rPr>
          <w:rFonts w:asciiTheme="minorHAnsi" w:hAnsiTheme="minorHAnsi" w:cs="Arial"/>
          <w:noProof/>
          <w:color w:val="00497F"/>
          <w:lang w:val="en-US"/>
        </w:rPr>
        <w:t>EU</w:t>
      </w:r>
      <w:r w:rsidR="007B7803">
        <w:rPr>
          <w:rFonts w:asciiTheme="minorHAnsi" w:hAnsiTheme="minorHAnsi" w:cs="Arial"/>
          <w:noProof/>
          <w:color w:val="00497F"/>
          <w:lang w:val="en-US"/>
        </w:rPr>
        <w:t>-</w:t>
      </w:r>
      <w:r>
        <w:rPr>
          <w:rFonts w:asciiTheme="minorHAnsi" w:hAnsiTheme="minorHAnsi" w:cs="Arial"/>
          <w:noProof/>
          <w:color w:val="00497F"/>
          <w:lang w:val="en-US"/>
        </w:rPr>
        <w:t xml:space="preserve">funded project that fosters </w:t>
      </w:r>
      <w:r w:rsidR="00CC2DE1">
        <w:rPr>
          <w:rFonts w:asciiTheme="minorHAnsi" w:hAnsiTheme="minorHAnsi" w:cs="Arial"/>
          <w:noProof/>
          <w:color w:val="00497F"/>
          <w:lang w:val="en-US"/>
        </w:rPr>
        <w:t xml:space="preserve">internationalisation of European SMEs in </w:t>
      </w:r>
      <w:r>
        <w:rPr>
          <w:rFonts w:asciiTheme="minorHAnsi" w:hAnsiTheme="minorHAnsi" w:cs="Arial"/>
          <w:noProof/>
          <w:color w:val="00497F"/>
          <w:lang w:val="en-US"/>
        </w:rPr>
        <w:t>defen</w:t>
      </w:r>
      <w:r w:rsidR="00ED1154">
        <w:rPr>
          <w:rFonts w:asciiTheme="minorHAnsi" w:hAnsiTheme="minorHAnsi" w:cs="Arial"/>
          <w:noProof/>
          <w:color w:val="00497F"/>
          <w:lang w:val="en-US"/>
        </w:rPr>
        <w:t>c</w:t>
      </w:r>
      <w:r>
        <w:rPr>
          <w:rFonts w:asciiTheme="minorHAnsi" w:hAnsiTheme="minorHAnsi" w:cs="Arial"/>
          <w:noProof/>
          <w:color w:val="00497F"/>
          <w:lang w:val="en-US"/>
        </w:rPr>
        <w:t xml:space="preserve">e &amp; security </w:t>
      </w:r>
      <w:r w:rsidR="00A84FCB">
        <w:rPr>
          <w:rFonts w:asciiTheme="minorHAnsi" w:hAnsiTheme="minorHAnsi" w:cs="Arial"/>
          <w:noProof/>
          <w:color w:val="00497F"/>
          <w:lang w:val="en-US"/>
        </w:rPr>
        <w:t>markets</w:t>
      </w:r>
      <w:r>
        <w:rPr>
          <w:rFonts w:asciiTheme="minorHAnsi" w:hAnsiTheme="minorHAnsi" w:cs="Arial"/>
          <w:noProof/>
          <w:color w:val="00497F"/>
          <w:lang w:val="en-US"/>
        </w:rPr>
        <w:t xml:space="preserve">.The initiative </w:t>
      </w:r>
      <w:r w:rsidR="00A84FCB">
        <w:rPr>
          <w:rFonts w:asciiTheme="minorHAnsi" w:hAnsiTheme="minorHAnsi" w:cs="Arial"/>
          <w:noProof/>
          <w:color w:val="00497F"/>
          <w:lang w:val="en-US"/>
        </w:rPr>
        <w:t xml:space="preserve">will support the </w:t>
      </w:r>
      <w:r>
        <w:rPr>
          <w:rFonts w:asciiTheme="minorHAnsi" w:hAnsiTheme="minorHAnsi" w:cs="Arial"/>
          <w:noProof/>
          <w:color w:val="00497F"/>
          <w:lang w:val="en-US"/>
        </w:rPr>
        <w:t>innovat</w:t>
      </w:r>
      <w:r w:rsidR="00A84FCB">
        <w:rPr>
          <w:rFonts w:asciiTheme="minorHAnsi" w:hAnsiTheme="minorHAnsi" w:cs="Arial"/>
          <w:noProof/>
          <w:color w:val="00497F"/>
          <w:lang w:val="en-US"/>
        </w:rPr>
        <w:t>ive products on advanced materials and connectivity for dual use, such as aerospace, soldier systems, robotics</w:t>
      </w:r>
      <w:r>
        <w:rPr>
          <w:rFonts w:asciiTheme="minorHAnsi" w:hAnsiTheme="minorHAnsi" w:cs="Arial"/>
          <w:noProof/>
          <w:color w:val="00497F"/>
          <w:lang w:val="en-US"/>
        </w:rPr>
        <w:t>.</w:t>
      </w:r>
      <w:r w:rsidR="00A84FCB">
        <w:rPr>
          <w:rFonts w:asciiTheme="minorHAnsi" w:hAnsiTheme="minorHAnsi" w:cs="Arial"/>
          <w:noProof/>
          <w:color w:val="00497F"/>
          <w:lang w:val="en-US"/>
        </w:rPr>
        <w:t xml:space="preserve"> ALLIANCE involve</w:t>
      </w:r>
      <w:r w:rsidR="007B0E19">
        <w:rPr>
          <w:rFonts w:asciiTheme="minorHAnsi" w:hAnsiTheme="minorHAnsi" w:cs="Arial"/>
          <w:noProof/>
          <w:color w:val="00497F"/>
          <w:lang w:val="en-US"/>
        </w:rPr>
        <w:t>s</w:t>
      </w:r>
      <w:r w:rsidR="00A84FCB">
        <w:rPr>
          <w:rFonts w:asciiTheme="minorHAnsi" w:hAnsiTheme="minorHAnsi" w:cs="Arial"/>
          <w:noProof/>
          <w:color w:val="00497F"/>
          <w:lang w:val="en-US"/>
        </w:rPr>
        <w:t xml:space="preserve"> a seven-partners consortium</w:t>
      </w:r>
      <w:r>
        <w:rPr>
          <w:rFonts w:asciiTheme="minorHAnsi" w:hAnsiTheme="minorHAnsi" w:cs="Arial"/>
          <w:noProof/>
          <w:color w:val="00497F"/>
          <w:lang w:val="en-US"/>
        </w:rPr>
        <w:t xml:space="preserve"> led by the cluster of competitiveness TECHTERA and based on a strong </w:t>
      </w:r>
      <w:r w:rsidR="00A84FCB">
        <w:rPr>
          <w:rFonts w:asciiTheme="minorHAnsi" w:hAnsiTheme="minorHAnsi" w:cs="Arial"/>
          <w:noProof/>
          <w:color w:val="00497F"/>
          <w:lang w:val="en-US"/>
        </w:rPr>
        <w:t>partner</w:t>
      </w:r>
      <w:r>
        <w:rPr>
          <w:rFonts w:asciiTheme="minorHAnsi" w:hAnsiTheme="minorHAnsi" w:cs="Arial"/>
          <w:noProof/>
          <w:color w:val="00497F"/>
          <w:lang w:val="en-US"/>
        </w:rPr>
        <w:t xml:space="preserve">ship between </w:t>
      </w:r>
      <w:r w:rsidR="00834B7F">
        <w:rPr>
          <w:rFonts w:asciiTheme="minorHAnsi" w:hAnsiTheme="minorHAnsi" w:cs="Arial"/>
          <w:noProof/>
          <w:color w:val="00497F"/>
          <w:lang w:val="en-US"/>
        </w:rPr>
        <w:t>Fr</w:t>
      </w:r>
      <w:r w:rsidR="00A84FCB">
        <w:rPr>
          <w:rFonts w:asciiTheme="minorHAnsi" w:hAnsiTheme="minorHAnsi" w:cs="Arial"/>
          <w:noProof/>
          <w:color w:val="00497F"/>
          <w:lang w:val="en-US"/>
        </w:rPr>
        <w:t>ench</w:t>
      </w:r>
      <w:r w:rsidR="00834B7F">
        <w:rPr>
          <w:rFonts w:asciiTheme="minorHAnsi" w:hAnsiTheme="minorHAnsi" w:cs="Arial"/>
          <w:noProof/>
          <w:color w:val="00497F"/>
          <w:lang w:val="en-US"/>
        </w:rPr>
        <w:t>, Ital</w:t>
      </w:r>
      <w:r w:rsidR="00A84FCB">
        <w:rPr>
          <w:rFonts w:asciiTheme="minorHAnsi" w:hAnsiTheme="minorHAnsi" w:cs="Arial"/>
          <w:noProof/>
          <w:color w:val="00497F"/>
          <w:lang w:val="en-US"/>
        </w:rPr>
        <w:t>ian and Dutch clusters</w:t>
      </w:r>
      <w:r w:rsidR="00834B7F">
        <w:rPr>
          <w:rFonts w:asciiTheme="minorHAnsi" w:hAnsiTheme="minorHAnsi" w:cs="Arial"/>
          <w:noProof/>
          <w:color w:val="00497F"/>
          <w:lang w:val="en-US"/>
        </w:rPr>
        <w:t>.</w:t>
      </w:r>
    </w:p>
    <w:p w:rsidR="00A251CE" w:rsidRDefault="00A251CE" w:rsidP="006A3499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</w:p>
    <w:p w:rsidR="00834B7F" w:rsidRPr="007E5E62" w:rsidRDefault="007E5E62" w:rsidP="006A3499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7030A0"/>
          <w:lang w:val="en-US"/>
        </w:rPr>
      </w:pPr>
      <w:r w:rsidRPr="007E5E62">
        <w:rPr>
          <w:rFonts w:asciiTheme="minorHAnsi" w:hAnsiTheme="minorHAnsi" w:cs="Arial"/>
          <w:noProof/>
          <w:color w:val="7030A0"/>
          <w:lang w:val="en-US"/>
        </w:rPr>
        <w:t>The participation to this event allows you</w:t>
      </w:r>
      <w:r w:rsidR="007B7803">
        <w:rPr>
          <w:rFonts w:asciiTheme="minorHAnsi" w:hAnsiTheme="minorHAnsi" w:cs="Arial"/>
          <w:noProof/>
          <w:color w:val="7030A0"/>
          <w:lang w:val="en-US"/>
        </w:rPr>
        <w:t xml:space="preserve"> to</w:t>
      </w:r>
      <w:r w:rsidRPr="007E5E62">
        <w:rPr>
          <w:rFonts w:asciiTheme="minorHAnsi" w:hAnsiTheme="minorHAnsi" w:cs="Arial"/>
          <w:noProof/>
          <w:color w:val="7030A0"/>
          <w:lang w:val="en-US"/>
        </w:rPr>
        <w:t>:</w:t>
      </w:r>
    </w:p>
    <w:p w:rsidR="007E5E62" w:rsidRDefault="007E5E62" w:rsidP="00A84F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7030A0"/>
          <w:lang w:val="en-US"/>
        </w:rPr>
      </w:pPr>
      <w:r w:rsidRPr="007E5E62">
        <w:rPr>
          <w:rFonts w:asciiTheme="minorHAnsi" w:hAnsiTheme="minorHAnsi" w:cs="Arial"/>
          <w:noProof/>
          <w:color w:val="7030A0"/>
          <w:lang w:val="en-US"/>
        </w:rPr>
        <w:t>discover the ALLIANCE project and the program dedicated to industry for the coming years (networking activities – international missions)</w:t>
      </w:r>
    </w:p>
    <w:p w:rsidR="00A84FCB" w:rsidRPr="00A84FCB" w:rsidRDefault="00A84FCB" w:rsidP="00A84F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7030A0"/>
          <w:lang w:val="en-US"/>
        </w:rPr>
      </w:pPr>
      <w:r>
        <w:rPr>
          <w:rFonts w:asciiTheme="minorHAnsi" w:hAnsiTheme="minorHAnsi" w:cs="Arial"/>
          <w:noProof/>
          <w:color w:val="7030A0"/>
          <w:lang w:val="en-US"/>
        </w:rPr>
        <w:t>network with the advanced materials, ICT, defence &amp; security sector stakeholders</w:t>
      </w:r>
    </w:p>
    <w:p w:rsidR="007E5E62" w:rsidRPr="007E5E62" w:rsidRDefault="007B7803" w:rsidP="007E5E6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7030A0"/>
          <w:lang w:val="en-US"/>
        </w:rPr>
      </w:pPr>
      <w:r>
        <w:rPr>
          <w:rFonts w:asciiTheme="minorHAnsi" w:hAnsiTheme="minorHAnsi" w:cs="Arial"/>
          <w:noProof/>
          <w:color w:val="7030A0"/>
          <w:lang w:val="en-US"/>
        </w:rPr>
        <w:t>p</w:t>
      </w:r>
      <w:r w:rsidR="007E5E62" w:rsidRPr="007E5E62">
        <w:rPr>
          <w:rFonts w:asciiTheme="minorHAnsi" w:hAnsiTheme="minorHAnsi" w:cs="Arial"/>
          <w:noProof/>
          <w:color w:val="7030A0"/>
          <w:lang w:val="en-US"/>
        </w:rPr>
        <w:t>resent your structure and your innovation</w:t>
      </w:r>
    </w:p>
    <w:p w:rsidR="007E5E62" w:rsidRDefault="007B7803" w:rsidP="007E5E6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7030A0"/>
          <w:lang w:val="en-US"/>
        </w:rPr>
      </w:pPr>
      <w:r>
        <w:rPr>
          <w:rFonts w:asciiTheme="minorHAnsi" w:hAnsiTheme="minorHAnsi" w:cs="Arial"/>
          <w:noProof/>
          <w:color w:val="7030A0"/>
          <w:lang w:val="en-US"/>
        </w:rPr>
        <w:t>p</w:t>
      </w:r>
      <w:r w:rsidR="007E5E62" w:rsidRPr="007E5E62">
        <w:rPr>
          <w:rFonts w:asciiTheme="minorHAnsi" w:hAnsiTheme="minorHAnsi" w:cs="Arial"/>
          <w:noProof/>
          <w:color w:val="7030A0"/>
          <w:lang w:val="en-US"/>
        </w:rPr>
        <w:t>articipate to the emergenc</w:t>
      </w:r>
      <w:r w:rsidR="00A84FCB">
        <w:rPr>
          <w:rFonts w:asciiTheme="minorHAnsi" w:hAnsiTheme="minorHAnsi" w:cs="Arial"/>
          <w:noProof/>
          <w:color w:val="7030A0"/>
          <w:lang w:val="en-US"/>
        </w:rPr>
        <w:t>e of new projects of innovation</w:t>
      </w:r>
    </w:p>
    <w:p w:rsidR="00A84FCB" w:rsidRPr="007E5E62" w:rsidRDefault="00A84FCB" w:rsidP="00A84F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7030A0"/>
          <w:lang w:val="en-US"/>
        </w:rPr>
      </w:pPr>
      <w:r>
        <w:rPr>
          <w:rFonts w:asciiTheme="minorHAnsi" w:hAnsiTheme="minorHAnsi" w:cs="Arial"/>
          <w:noProof/>
          <w:color w:val="7030A0"/>
          <w:lang w:val="en-US"/>
        </w:rPr>
        <w:t>m</w:t>
      </w:r>
      <w:r w:rsidRPr="007E5E62">
        <w:rPr>
          <w:rFonts w:asciiTheme="minorHAnsi" w:hAnsiTheme="minorHAnsi" w:cs="Arial"/>
          <w:noProof/>
          <w:color w:val="7030A0"/>
          <w:lang w:val="en-US"/>
        </w:rPr>
        <w:t>eet the partners of the ALLIANCE project</w:t>
      </w:r>
    </w:p>
    <w:p w:rsidR="00A84FCB" w:rsidRPr="00A84FCB" w:rsidRDefault="00A84FCB" w:rsidP="00A84FCB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noProof/>
          <w:color w:val="7030A0"/>
          <w:lang w:val="en-US"/>
        </w:rPr>
      </w:pPr>
    </w:p>
    <w:p w:rsidR="00A251CE" w:rsidRPr="00834B7F" w:rsidRDefault="00834B7F" w:rsidP="006A3499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u w:val="single"/>
          <w:lang w:val="en-US"/>
        </w:rPr>
      </w:pPr>
      <w:r w:rsidRPr="00834B7F">
        <w:rPr>
          <w:rFonts w:asciiTheme="minorHAnsi" w:hAnsiTheme="minorHAnsi" w:cs="Arial"/>
          <w:noProof/>
          <w:color w:val="00497F"/>
          <w:u w:val="single"/>
          <w:lang w:val="en-US"/>
        </w:rPr>
        <w:t>Agenda</w:t>
      </w:r>
    </w:p>
    <w:p w:rsidR="006A3499" w:rsidRPr="006A3499" w:rsidRDefault="006A3499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8</w:t>
      </w:r>
      <w:r w:rsidRPr="006A3499">
        <w:rPr>
          <w:rFonts w:asciiTheme="minorHAnsi" w:hAnsiTheme="minorHAnsi" w:cs="Arial"/>
          <w:noProof/>
          <w:color w:val="00497F"/>
          <w:lang w:val="en-US"/>
        </w:rPr>
        <w:t>:</w:t>
      </w:r>
      <w:r>
        <w:rPr>
          <w:rFonts w:asciiTheme="minorHAnsi" w:hAnsiTheme="minorHAnsi" w:cs="Arial"/>
          <w:noProof/>
          <w:color w:val="00497F"/>
          <w:lang w:val="en-US"/>
        </w:rPr>
        <w:t>3</w:t>
      </w:r>
      <w:r w:rsidRPr="006A3499">
        <w:rPr>
          <w:rFonts w:asciiTheme="minorHAnsi" w:hAnsiTheme="minorHAnsi" w:cs="Arial"/>
          <w:noProof/>
          <w:color w:val="00497F"/>
          <w:lang w:val="en-US"/>
        </w:rPr>
        <w:t xml:space="preserve">0 to </w:t>
      </w:r>
      <w:r>
        <w:rPr>
          <w:rFonts w:asciiTheme="minorHAnsi" w:hAnsiTheme="minorHAnsi" w:cs="Arial"/>
          <w:noProof/>
          <w:color w:val="00497F"/>
          <w:lang w:val="en-US"/>
        </w:rPr>
        <w:t>9</w:t>
      </w:r>
      <w:r w:rsidRPr="006A3499">
        <w:rPr>
          <w:rFonts w:asciiTheme="minorHAnsi" w:hAnsiTheme="minorHAnsi" w:cs="Arial"/>
          <w:noProof/>
          <w:color w:val="00497F"/>
          <w:lang w:val="en-US"/>
        </w:rPr>
        <w:t>:</w:t>
      </w:r>
      <w:r>
        <w:rPr>
          <w:rFonts w:asciiTheme="minorHAnsi" w:hAnsiTheme="minorHAnsi" w:cs="Arial"/>
          <w:noProof/>
          <w:color w:val="00497F"/>
          <w:lang w:val="en-US"/>
        </w:rPr>
        <w:t>0</w:t>
      </w:r>
      <w:r w:rsidRPr="006A3499">
        <w:rPr>
          <w:rFonts w:asciiTheme="minorHAnsi" w:hAnsiTheme="minorHAnsi" w:cs="Arial"/>
          <w:noProof/>
          <w:color w:val="00497F"/>
          <w:lang w:val="en-US"/>
        </w:rPr>
        <w:t>0</w:t>
      </w:r>
      <w:r w:rsidRPr="006A3499"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 w:rsidRPr="006A3499">
        <w:rPr>
          <w:rFonts w:asciiTheme="minorHAnsi" w:hAnsiTheme="minorHAnsi" w:cs="Arial"/>
          <w:noProof/>
          <w:color w:val="00497F"/>
          <w:lang w:val="en-US"/>
        </w:rPr>
        <w:t xml:space="preserve">Welcome </w:t>
      </w:r>
    </w:p>
    <w:p w:rsidR="006A3499" w:rsidRDefault="006A3499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9</w:t>
      </w:r>
      <w:r w:rsidRPr="006A3499">
        <w:rPr>
          <w:rFonts w:asciiTheme="minorHAnsi" w:hAnsiTheme="minorHAnsi" w:cs="Arial"/>
          <w:noProof/>
          <w:color w:val="00497F"/>
          <w:lang w:val="en-US"/>
        </w:rPr>
        <w:t>:</w:t>
      </w:r>
      <w:r>
        <w:rPr>
          <w:rFonts w:asciiTheme="minorHAnsi" w:hAnsiTheme="minorHAnsi" w:cs="Arial"/>
          <w:noProof/>
          <w:color w:val="00497F"/>
          <w:lang w:val="en-US"/>
        </w:rPr>
        <w:t>0</w:t>
      </w:r>
      <w:r w:rsidRPr="006A3499">
        <w:rPr>
          <w:rFonts w:asciiTheme="minorHAnsi" w:hAnsiTheme="minorHAnsi" w:cs="Arial"/>
          <w:noProof/>
          <w:color w:val="00497F"/>
          <w:lang w:val="en-US"/>
        </w:rPr>
        <w:t xml:space="preserve">0 to </w:t>
      </w:r>
      <w:r>
        <w:rPr>
          <w:rFonts w:asciiTheme="minorHAnsi" w:hAnsiTheme="minorHAnsi" w:cs="Arial"/>
          <w:noProof/>
          <w:color w:val="00497F"/>
          <w:lang w:val="en-US"/>
        </w:rPr>
        <w:t>9</w:t>
      </w:r>
      <w:r w:rsidRPr="006A3499">
        <w:rPr>
          <w:rFonts w:asciiTheme="minorHAnsi" w:hAnsiTheme="minorHAnsi" w:cs="Arial"/>
          <w:noProof/>
          <w:color w:val="00497F"/>
          <w:lang w:val="en-US"/>
        </w:rPr>
        <w:t>:</w:t>
      </w:r>
      <w:r>
        <w:rPr>
          <w:rFonts w:asciiTheme="minorHAnsi" w:hAnsiTheme="minorHAnsi" w:cs="Arial"/>
          <w:noProof/>
          <w:color w:val="00497F"/>
          <w:lang w:val="en-US"/>
        </w:rPr>
        <w:t>1</w:t>
      </w:r>
      <w:r w:rsidRPr="006A3499">
        <w:rPr>
          <w:rFonts w:asciiTheme="minorHAnsi" w:hAnsiTheme="minorHAnsi" w:cs="Arial"/>
          <w:noProof/>
          <w:color w:val="00497F"/>
          <w:lang w:val="en-US"/>
        </w:rPr>
        <w:t>5</w:t>
      </w:r>
      <w:r w:rsidRPr="006A3499"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 w:rsidR="000A1BFD">
        <w:rPr>
          <w:rFonts w:asciiTheme="minorHAnsi" w:hAnsiTheme="minorHAnsi" w:cs="Arial"/>
          <w:noProof/>
          <w:color w:val="00497F"/>
          <w:lang w:val="en-US"/>
        </w:rPr>
        <w:t>Welcome words + project presentation</w:t>
      </w:r>
    </w:p>
    <w:p w:rsidR="000A1BFD" w:rsidRDefault="000A1BFD" w:rsidP="007E5E62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ab/>
        <w:t>9:15 to 9:</w:t>
      </w:r>
      <w:r w:rsidR="003920DB">
        <w:rPr>
          <w:rFonts w:asciiTheme="minorHAnsi" w:hAnsiTheme="minorHAnsi" w:cs="Arial"/>
          <w:noProof/>
          <w:color w:val="00497F"/>
          <w:lang w:val="en-US"/>
        </w:rPr>
        <w:t>3</w:t>
      </w:r>
      <w:r>
        <w:rPr>
          <w:rFonts w:asciiTheme="minorHAnsi" w:hAnsiTheme="minorHAnsi" w:cs="Arial"/>
          <w:noProof/>
          <w:color w:val="00497F"/>
          <w:lang w:val="en-US"/>
        </w:rPr>
        <w:t>5</w:t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 w:rsidR="003920DB">
        <w:rPr>
          <w:rFonts w:asciiTheme="minorHAnsi" w:hAnsiTheme="minorHAnsi" w:cs="Arial"/>
          <w:noProof/>
          <w:color w:val="00497F"/>
          <w:lang w:val="en-US"/>
        </w:rPr>
        <w:t>P</w:t>
      </w:r>
      <w:r>
        <w:rPr>
          <w:rFonts w:asciiTheme="minorHAnsi" w:hAnsiTheme="minorHAnsi" w:cs="Arial"/>
          <w:noProof/>
          <w:color w:val="00497F"/>
          <w:lang w:val="en-US"/>
        </w:rPr>
        <w:t>resentation</w:t>
      </w:r>
      <w:r w:rsidR="003920DB">
        <w:rPr>
          <w:rFonts w:asciiTheme="minorHAnsi" w:hAnsiTheme="minorHAnsi" w:cs="Arial"/>
          <w:noProof/>
          <w:color w:val="00497F"/>
          <w:lang w:val="en-US"/>
        </w:rPr>
        <w:t xml:space="preserve"> of the</w:t>
      </w:r>
      <w:r>
        <w:rPr>
          <w:rFonts w:asciiTheme="minorHAnsi" w:hAnsiTheme="minorHAnsi" w:cs="Arial"/>
          <w:noProof/>
          <w:color w:val="00497F"/>
          <w:lang w:val="en-US"/>
        </w:rPr>
        <w:t xml:space="preserve"> textile sector</w:t>
      </w:r>
    </w:p>
    <w:p w:rsidR="000A1BFD" w:rsidRDefault="003834C7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9:</w:t>
      </w:r>
      <w:r w:rsidR="003920DB">
        <w:rPr>
          <w:rFonts w:asciiTheme="minorHAnsi" w:hAnsiTheme="minorHAnsi" w:cs="Arial"/>
          <w:noProof/>
          <w:color w:val="00497F"/>
          <w:lang w:val="en-US"/>
        </w:rPr>
        <w:t>3</w:t>
      </w:r>
      <w:r>
        <w:rPr>
          <w:rFonts w:asciiTheme="minorHAnsi" w:hAnsiTheme="minorHAnsi" w:cs="Arial"/>
          <w:noProof/>
          <w:color w:val="00497F"/>
          <w:lang w:val="en-US"/>
        </w:rPr>
        <w:t xml:space="preserve">5 to </w:t>
      </w:r>
      <w:r w:rsidR="003920DB">
        <w:rPr>
          <w:rFonts w:asciiTheme="minorHAnsi" w:hAnsiTheme="minorHAnsi" w:cs="Arial"/>
          <w:noProof/>
          <w:color w:val="00497F"/>
          <w:lang w:val="en-US"/>
        </w:rPr>
        <w:t>9</w:t>
      </w:r>
      <w:r>
        <w:rPr>
          <w:rFonts w:asciiTheme="minorHAnsi" w:hAnsiTheme="minorHAnsi" w:cs="Arial"/>
          <w:noProof/>
          <w:color w:val="00497F"/>
          <w:lang w:val="en-US"/>
        </w:rPr>
        <w:t>:</w:t>
      </w:r>
      <w:r w:rsidR="003920DB">
        <w:rPr>
          <w:rFonts w:asciiTheme="minorHAnsi" w:hAnsiTheme="minorHAnsi" w:cs="Arial"/>
          <w:noProof/>
          <w:color w:val="00497F"/>
          <w:lang w:val="en-US"/>
        </w:rPr>
        <w:t>5</w:t>
      </w:r>
      <w:r>
        <w:rPr>
          <w:rFonts w:asciiTheme="minorHAnsi" w:hAnsiTheme="minorHAnsi" w:cs="Arial"/>
          <w:noProof/>
          <w:color w:val="00497F"/>
          <w:lang w:val="en-US"/>
        </w:rPr>
        <w:t>5</w:t>
      </w:r>
      <w:r w:rsidR="000A1BFD">
        <w:rPr>
          <w:rFonts w:asciiTheme="minorHAnsi" w:hAnsiTheme="minorHAnsi" w:cs="Arial"/>
          <w:noProof/>
          <w:color w:val="00497F"/>
          <w:lang w:val="en-US"/>
        </w:rPr>
        <w:tab/>
      </w:r>
      <w:r w:rsidR="000A1BFD">
        <w:rPr>
          <w:rFonts w:asciiTheme="minorHAnsi" w:hAnsiTheme="minorHAnsi" w:cs="Arial"/>
          <w:noProof/>
          <w:color w:val="00497F"/>
          <w:lang w:val="en-US"/>
        </w:rPr>
        <w:tab/>
        <w:t>Presentation of the military sector</w:t>
      </w:r>
    </w:p>
    <w:p w:rsidR="003920DB" w:rsidRDefault="003920DB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9:55 to 10:15</w:t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  <w:t xml:space="preserve">Presentation of </w:t>
      </w:r>
      <w:r w:rsidR="006237A7">
        <w:rPr>
          <w:rFonts w:asciiTheme="minorHAnsi" w:hAnsiTheme="minorHAnsi" w:cs="Arial"/>
          <w:noProof/>
          <w:color w:val="00497F"/>
          <w:lang w:val="en-US"/>
        </w:rPr>
        <w:t xml:space="preserve">the </w:t>
      </w:r>
      <w:bookmarkStart w:id="0" w:name="_GoBack"/>
      <w:bookmarkEnd w:id="0"/>
      <w:r>
        <w:rPr>
          <w:rFonts w:asciiTheme="minorHAnsi" w:hAnsiTheme="minorHAnsi" w:cs="Arial"/>
          <w:noProof/>
          <w:color w:val="00497F"/>
          <w:lang w:val="en-US"/>
        </w:rPr>
        <w:t>ICT sector (to be validated)</w:t>
      </w:r>
    </w:p>
    <w:p w:rsidR="00797FA2" w:rsidRDefault="00797FA2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10:30 to 12:00</w:t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 w:rsidR="00BE065D">
        <w:rPr>
          <w:rFonts w:asciiTheme="minorHAnsi" w:hAnsiTheme="minorHAnsi" w:cs="Arial"/>
          <w:noProof/>
          <w:color w:val="00497F"/>
          <w:lang w:val="en-US"/>
        </w:rPr>
        <w:t>Partners and companies pitchs (</w:t>
      </w:r>
      <w:r>
        <w:rPr>
          <w:rFonts w:asciiTheme="minorHAnsi" w:hAnsiTheme="minorHAnsi" w:cs="Arial"/>
          <w:noProof/>
          <w:color w:val="00497F"/>
          <w:lang w:val="en-US"/>
        </w:rPr>
        <w:t>18 pitchs maximum</w:t>
      </w:r>
      <w:r w:rsidR="00BE065D">
        <w:rPr>
          <w:rFonts w:asciiTheme="minorHAnsi" w:hAnsiTheme="minorHAnsi" w:cs="Arial"/>
          <w:noProof/>
          <w:color w:val="00497F"/>
          <w:lang w:val="en-US"/>
        </w:rPr>
        <w:t xml:space="preserve"> – 5 mn per pitch</w:t>
      </w:r>
      <w:r>
        <w:rPr>
          <w:rFonts w:asciiTheme="minorHAnsi" w:hAnsiTheme="minorHAnsi" w:cs="Arial"/>
          <w:noProof/>
          <w:color w:val="00497F"/>
          <w:lang w:val="en-US"/>
        </w:rPr>
        <w:t>)</w:t>
      </w:r>
    </w:p>
    <w:p w:rsidR="00797FA2" w:rsidRDefault="00797FA2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12:00</w:t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  <w:t>Meeting close</w:t>
      </w:r>
    </w:p>
    <w:p w:rsidR="00797FA2" w:rsidRDefault="00797FA2" w:rsidP="00834B7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12:15</w:t>
      </w:r>
      <w:r w:rsidR="003920DB">
        <w:rPr>
          <w:rFonts w:asciiTheme="minorHAnsi" w:hAnsiTheme="minorHAnsi" w:cs="Arial"/>
          <w:noProof/>
          <w:color w:val="00497F"/>
          <w:lang w:val="en-US"/>
        </w:rPr>
        <w:tab/>
      </w:r>
      <w:r w:rsidR="003920DB">
        <w:rPr>
          <w:rFonts w:asciiTheme="minorHAnsi" w:hAnsiTheme="minorHAnsi" w:cs="Arial"/>
          <w:noProof/>
          <w:color w:val="00497F"/>
          <w:lang w:val="en-US"/>
        </w:rPr>
        <w:tab/>
      </w:r>
      <w:r>
        <w:rPr>
          <w:rFonts w:asciiTheme="minorHAnsi" w:hAnsiTheme="minorHAnsi" w:cs="Arial"/>
          <w:noProof/>
          <w:color w:val="00497F"/>
          <w:lang w:val="en-US"/>
        </w:rPr>
        <w:tab/>
        <w:t>Lunch (networking buffet)</w:t>
      </w:r>
    </w:p>
    <w:p w:rsidR="003920DB" w:rsidRDefault="003920DB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u w:val="single"/>
          <w:lang w:val="en-US"/>
        </w:rPr>
      </w:pP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u w:val="single"/>
          <w:lang w:val="en-US"/>
        </w:rPr>
        <w:t>Registration</w:t>
      </w:r>
      <w:r w:rsidR="006B4044">
        <w:rPr>
          <w:rFonts w:asciiTheme="minorHAnsi" w:hAnsiTheme="minorHAnsi" w:cs="Arial"/>
          <w:noProof/>
          <w:color w:val="00497F"/>
          <w:u w:val="single"/>
          <w:lang w:val="en-US"/>
        </w:rPr>
        <w:t xml:space="preserve"> 3</w:t>
      </w:r>
      <w:r w:rsidR="00767EDC">
        <w:rPr>
          <w:rFonts w:asciiTheme="minorHAnsi" w:hAnsiTheme="minorHAnsi" w:cs="Arial"/>
          <w:noProof/>
          <w:color w:val="00497F"/>
          <w:u w:val="single"/>
          <w:lang w:val="en-US"/>
        </w:rPr>
        <w:t>5</w:t>
      </w:r>
      <w:r w:rsidR="006B4044">
        <w:rPr>
          <w:rFonts w:asciiTheme="minorHAnsi" w:hAnsiTheme="minorHAnsi" w:cs="Arial"/>
          <w:noProof/>
          <w:color w:val="00497F"/>
          <w:u w:val="single"/>
          <w:lang w:val="en-US"/>
        </w:rPr>
        <w:t>€ Incl. Taxes (</w:t>
      </w:r>
      <w:r w:rsidR="007B7803">
        <w:rPr>
          <w:rFonts w:asciiTheme="minorHAnsi" w:hAnsiTheme="minorHAnsi" w:cs="Arial"/>
          <w:noProof/>
          <w:color w:val="00497F"/>
          <w:u w:val="single"/>
          <w:lang w:val="en-US"/>
        </w:rPr>
        <w:t>n</w:t>
      </w:r>
      <w:r w:rsidR="006B4044">
        <w:rPr>
          <w:rFonts w:asciiTheme="minorHAnsi" w:hAnsiTheme="minorHAnsi" w:cs="Arial"/>
          <w:noProof/>
          <w:color w:val="00497F"/>
          <w:u w:val="single"/>
          <w:lang w:val="en-US"/>
        </w:rPr>
        <w:t>etworking lunch)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Structure:</w:t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___________________________________________________________________</w:t>
      </w:r>
    </w:p>
    <w:p w:rsidR="007E5E62" w:rsidRDefault="007E5E62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Address:</w:t>
      </w:r>
      <w:r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___________________________________________________________________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Name</w:t>
      </w:r>
      <w:r w:rsidR="007E5E62">
        <w:rPr>
          <w:rFonts w:asciiTheme="minorHAnsi" w:hAnsiTheme="minorHAnsi" w:cs="Arial"/>
          <w:noProof/>
          <w:color w:val="00497F"/>
          <w:lang w:val="en-US"/>
        </w:rPr>
        <w:t>:</w:t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___________________________________________________________________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Function</w:t>
      </w:r>
      <w:r w:rsidR="007E5E62">
        <w:rPr>
          <w:rFonts w:asciiTheme="minorHAnsi" w:hAnsiTheme="minorHAnsi" w:cs="Arial"/>
          <w:noProof/>
          <w:color w:val="00497F"/>
          <w:lang w:val="en-US"/>
        </w:rPr>
        <w:t>:</w:t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___________________________________________________________________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Email</w:t>
      </w:r>
      <w:r w:rsidR="007E5E62">
        <w:rPr>
          <w:rFonts w:asciiTheme="minorHAnsi" w:hAnsiTheme="minorHAnsi" w:cs="Arial"/>
          <w:noProof/>
          <w:color w:val="00497F"/>
          <w:lang w:val="en-US"/>
        </w:rPr>
        <w:t>:</w:t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___________________________________________________________________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Phone</w:t>
      </w:r>
      <w:r w:rsidR="007E5E62">
        <w:rPr>
          <w:rFonts w:asciiTheme="minorHAnsi" w:hAnsiTheme="minorHAnsi" w:cs="Arial"/>
          <w:noProof/>
          <w:color w:val="00497F"/>
          <w:lang w:val="en-US"/>
        </w:rPr>
        <w:t>:</w:t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___________________________________________________________________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theme="minorHAnsi"/>
          <w:noProof/>
          <w:color w:val="00497F"/>
          <w:lang w:val="en-US"/>
        </w:rPr>
        <w:t>□</w:t>
      </w:r>
      <w:r>
        <w:rPr>
          <w:rFonts w:asciiTheme="minorHAnsi" w:hAnsiTheme="minorHAnsi" w:cs="Arial"/>
          <w:noProof/>
          <w:color w:val="00497F"/>
          <w:lang w:val="en-US"/>
        </w:rPr>
        <w:t xml:space="preserve"> I participate to the ALLIANCE session and I present my company during the pitch session in English.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  <w:r>
        <w:rPr>
          <w:rFonts w:asciiTheme="minorHAnsi" w:hAnsiTheme="minorHAnsi" w:cs="Arial"/>
          <w:noProof/>
          <w:color w:val="00497F"/>
          <w:lang w:val="en-US"/>
        </w:rPr>
        <w:t>Title of my presentation:</w:t>
      </w:r>
      <w:r w:rsidR="007E5E62">
        <w:rPr>
          <w:rFonts w:asciiTheme="minorHAnsi" w:hAnsiTheme="minorHAnsi" w:cs="Arial"/>
          <w:noProof/>
          <w:color w:val="00497F"/>
          <w:lang w:val="en-US"/>
        </w:rPr>
        <w:tab/>
        <w:t>_______________________________________________________</w:t>
      </w:r>
    </w:p>
    <w:p w:rsidR="00834B7F" w:rsidRDefault="00834B7F" w:rsidP="00834B7F">
      <w:pPr>
        <w:autoSpaceDE w:val="0"/>
        <w:autoSpaceDN w:val="0"/>
        <w:adjustRightInd w:val="0"/>
        <w:jc w:val="both"/>
        <w:rPr>
          <w:rFonts w:asciiTheme="minorHAnsi" w:hAnsiTheme="minorHAnsi" w:cs="Arial"/>
          <w:noProof/>
          <w:color w:val="00497F"/>
          <w:lang w:val="en-US"/>
        </w:rPr>
      </w:pPr>
    </w:p>
    <w:p w:rsidR="00834B7F" w:rsidRPr="007E5E62" w:rsidRDefault="00834B7F" w:rsidP="007E5E62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</w:pPr>
      <w:r w:rsidRPr="007E5E62"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  <w:t xml:space="preserve">Participation to the pitch session is limited and based on the rule </w:t>
      </w:r>
      <w:r w:rsidRPr="007E5E62">
        <w:rPr>
          <w:rFonts w:asciiTheme="minorHAnsi" w:hAnsiTheme="minorHAnsi" w:cs="Arial"/>
          <w:i/>
          <w:noProof/>
          <w:color w:val="00497F"/>
          <w:sz w:val="20"/>
          <w:szCs w:val="20"/>
          <w:lang w:val="en-US"/>
        </w:rPr>
        <w:t>first registered – first served</w:t>
      </w:r>
      <w:r w:rsidRPr="007E5E62"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  <w:t>.</w:t>
      </w:r>
    </w:p>
    <w:p w:rsidR="00ED1154" w:rsidRPr="007B0E19" w:rsidRDefault="00834B7F" w:rsidP="007B0E19">
      <w:pPr>
        <w:autoSpaceDE w:val="0"/>
        <w:autoSpaceDN w:val="0"/>
        <w:adjustRightInd w:val="0"/>
        <w:jc w:val="center"/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</w:pPr>
      <w:r w:rsidRPr="007E5E62"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  <w:t xml:space="preserve">Please send your registration form duly completed by email to </w:t>
      </w:r>
      <w:hyperlink r:id="rId8" w:history="1">
        <w:r w:rsidRPr="007E5E62">
          <w:rPr>
            <w:rStyle w:val="Lienhypertexte"/>
            <w:rFonts w:asciiTheme="minorHAnsi" w:hAnsiTheme="minorHAnsi" w:cs="Arial"/>
            <w:noProof/>
            <w:sz w:val="20"/>
            <w:szCs w:val="20"/>
            <w:lang w:val="en-US"/>
          </w:rPr>
          <w:t>hviallon@techtera.org</w:t>
        </w:r>
      </w:hyperlink>
      <w:r w:rsidRPr="007E5E62"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  <w:t xml:space="preserve"> before 10</w:t>
      </w:r>
      <w:r w:rsidRPr="007E5E62">
        <w:rPr>
          <w:rFonts w:asciiTheme="minorHAnsi" w:hAnsiTheme="minorHAnsi" w:cs="Arial"/>
          <w:noProof/>
          <w:color w:val="00497F"/>
          <w:sz w:val="20"/>
          <w:szCs w:val="20"/>
          <w:vertAlign w:val="superscript"/>
          <w:lang w:val="en-US"/>
        </w:rPr>
        <w:t>th</w:t>
      </w:r>
      <w:r w:rsidRPr="007E5E62">
        <w:rPr>
          <w:rFonts w:asciiTheme="minorHAnsi" w:hAnsiTheme="minorHAnsi" w:cs="Arial"/>
          <w:noProof/>
          <w:color w:val="00497F"/>
          <w:sz w:val="20"/>
          <w:szCs w:val="20"/>
          <w:lang w:val="en-US"/>
        </w:rPr>
        <w:t xml:space="preserve"> September 2018.</w:t>
      </w:r>
    </w:p>
    <w:sectPr w:rsidR="00ED1154" w:rsidRPr="007B0E19" w:rsidSect="002B13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2F" w:rsidRDefault="0081662F">
      <w:r>
        <w:separator/>
      </w:r>
    </w:p>
  </w:endnote>
  <w:endnote w:type="continuationSeparator" w:id="0">
    <w:p w:rsidR="0081662F" w:rsidRDefault="0081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C7" w:rsidRDefault="003834C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C5" w:rsidRPr="003C685F" w:rsidRDefault="00BC7D80" w:rsidP="00737B36">
    <w:pPr>
      <w:pStyle w:val="Pieddepage"/>
      <w:tabs>
        <w:tab w:val="clear" w:pos="4536"/>
        <w:tab w:val="clear" w:pos="9072"/>
        <w:tab w:val="left" w:pos="6168"/>
        <w:tab w:val="left" w:pos="7272"/>
        <w:tab w:val="left" w:pos="8892"/>
      </w:tabs>
      <w:rPr>
        <w:b/>
        <w:color w:val="FF0000"/>
      </w:rPr>
    </w:pPr>
    <w:r>
      <w:rPr>
        <w:b/>
        <w:noProof/>
        <w:color w:val="FF0000"/>
      </w:rPr>
      <w:drawing>
        <wp:anchor distT="0" distB="0" distL="114300" distR="114300" simplePos="0" relativeHeight="251666432" behindDoc="0" locked="0" layoutInCell="1" allowOverlap="1" wp14:anchorId="45228EED" wp14:editId="59D1EAA5">
          <wp:simplePos x="0" y="0"/>
          <wp:positionH relativeFrom="column">
            <wp:posOffset>4868545</wp:posOffset>
          </wp:positionH>
          <wp:positionV relativeFrom="paragraph">
            <wp:posOffset>153035</wp:posOffset>
          </wp:positionV>
          <wp:extent cx="609600" cy="267970"/>
          <wp:effectExtent l="0" t="0" r="0" b="0"/>
          <wp:wrapThrough wrapText="bothSides">
            <wp:wrapPolygon edited="0">
              <wp:start x="675" y="0"/>
              <wp:lineTo x="0" y="15355"/>
              <wp:lineTo x="0" y="19962"/>
              <wp:lineTo x="20250" y="19962"/>
              <wp:lineTo x="20925" y="7678"/>
              <wp:lineTo x="20925" y="0"/>
              <wp:lineTo x="675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pi_RVB_POSITIF Safe Clus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FF0000"/>
      </w:rPr>
      <w:drawing>
        <wp:anchor distT="0" distB="0" distL="114300" distR="114300" simplePos="0" relativeHeight="251670528" behindDoc="0" locked="0" layoutInCell="1" allowOverlap="1" wp14:anchorId="4C1FDE6B" wp14:editId="7DA48DCD">
          <wp:simplePos x="0" y="0"/>
          <wp:positionH relativeFrom="column">
            <wp:posOffset>4008755</wp:posOffset>
          </wp:positionH>
          <wp:positionV relativeFrom="paragraph">
            <wp:posOffset>15240</wp:posOffset>
          </wp:positionV>
          <wp:extent cx="810260" cy="527050"/>
          <wp:effectExtent l="0" t="0" r="8890" b="6350"/>
          <wp:wrapThrough wrapText="bothSides">
            <wp:wrapPolygon edited="0">
              <wp:start x="0" y="0"/>
              <wp:lineTo x="0" y="21080"/>
              <wp:lineTo x="21329" y="21080"/>
              <wp:lineTo x="21329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pointe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0000"/>
      </w:rPr>
      <w:drawing>
        <wp:anchor distT="0" distB="0" distL="114300" distR="114300" simplePos="0" relativeHeight="251665408" behindDoc="0" locked="0" layoutInCell="1" allowOverlap="1" wp14:anchorId="2CE0F6FF" wp14:editId="4D70627D">
          <wp:simplePos x="0" y="0"/>
          <wp:positionH relativeFrom="column">
            <wp:posOffset>3612515</wp:posOffset>
          </wp:positionH>
          <wp:positionV relativeFrom="paragraph">
            <wp:posOffset>87630</wp:posOffset>
          </wp:positionV>
          <wp:extent cx="396240" cy="384175"/>
          <wp:effectExtent l="0" t="0" r="3810" b="0"/>
          <wp:wrapThrough wrapText="bothSides">
            <wp:wrapPolygon edited="0">
              <wp:start x="0" y="0"/>
              <wp:lineTo x="0" y="20350"/>
              <wp:lineTo x="20769" y="20350"/>
              <wp:lineTo x="20769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itta studi SP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0000"/>
      </w:rPr>
      <w:drawing>
        <wp:anchor distT="0" distB="0" distL="114300" distR="114300" simplePos="0" relativeHeight="251664384" behindDoc="0" locked="0" layoutInCell="1" allowOverlap="1" wp14:anchorId="6B7F24AF" wp14:editId="07AF2E29">
          <wp:simplePos x="0" y="0"/>
          <wp:positionH relativeFrom="column">
            <wp:posOffset>2926715</wp:posOffset>
          </wp:positionH>
          <wp:positionV relativeFrom="paragraph">
            <wp:posOffset>83185</wp:posOffset>
          </wp:positionV>
          <wp:extent cx="483870" cy="365760"/>
          <wp:effectExtent l="0" t="0" r="0" b="0"/>
          <wp:wrapThrough wrapText="bothSides">
            <wp:wrapPolygon edited="0">
              <wp:start x="17858" y="0"/>
              <wp:lineTo x="0" y="0"/>
              <wp:lineTo x="0" y="20250"/>
              <wp:lineTo x="20409" y="20250"/>
              <wp:lineTo x="20409" y="0"/>
              <wp:lineTo x="17858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it-log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FF0000"/>
      </w:rPr>
      <w:drawing>
        <wp:anchor distT="0" distB="0" distL="114300" distR="114300" simplePos="0" relativeHeight="251669504" behindDoc="0" locked="0" layoutInCell="1" allowOverlap="1" wp14:anchorId="668A939D" wp14:editId="6D4DDB21">
          <wp:simplePos x="0" y="0"/>
          <wp:positionH relativeFrom="column">
            <wp:posOffset>953135</wp:posOffset>
          </wp:positionH>
          <wp:positionV relativeFrom="paragraph">
            <wp:posOffset>80645</wp:posOffset>
          </wp:positionV>
          <wp:extent cx="713105" cy="396240"/>
          <wp:effectExtent l="0" t="0" r="0" b="3810"/>
          <wp:wrapThrough wrapText="bothSides">
            <wp:wrapPolygon edited="0">
              <wp:start x="8655" y="0"/>
              <wp:lineTo x="0" y="1038"/>
              <wp:lineTo x="0" y="20769"/>
              <wp:lineTo x="20773" y="20769"/>
              <wp:lineTo x="20773" y="1038"/>
              <wp:lineTo x="12118" y="0"/>
              <wp:lineTo x="8655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TT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0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DC6CCF" wp14:editId="494729B9">
          <wp:simplePos x="0" y="0"/>
          <wp:positionH relativeFrom="margin">
            <wp:posOffset>1706880</wp:posOffset>
          </wp:positionH>
          <wp:positionV relativeFrom="paragraph">
            <wp:posOffset>42545</wp:posOffset>
          </wp:positionV>
          <wp:extent cx="1128395" cy="429108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TERA-logotype-LD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429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4C7">
      <w:rPr>
        <w:b/>
        <w:noProof/>
        <w:color w:val="FF0000"/>
      </w:rPr>
      <w:drawing>
        <wp:anchor distT="0" distB="0" distL="114300" distR="114300" simplePos="0" relativeHeight="251667456" behindDoc="0" locked="0" layoutInCell="1" allowOverlap="1" wp14:anchorId="7BA94290" wp14:editId="276B87B3">
          <wp:simplePos x="0" y="0"/>
          <wp:positionH relativeFrom="column">
            <wp:posOffset>5647055</wp:posOffset>
          </wp:positionH>
          <wp:positionV relativeFrom="paragraph">
            <wp:posOffset>96520</wp:posOffset>
          </wp:positionV>
          <wp:extent cx="1022985" cy="258445"/>
          <wp:effectExtent l="0" t="0" r="5715" b="8255"/>
          <wp:wrapThrough wrapText="bothSides">
            <wp:wrapPolygon edited="0">
              <wp:start x="4827" y="0"/>
              <wp:lineTo x="0" y="1592"/>
              <wp:lineTo x="0" y="19106"/>
              <wp:lineTo x="402" y="20698"/>
              <wp:lineTo x="5229" y="20698"/>
              <wp:lineTo x="21318" y="17514"/>
              <wp:lineTo x="21318" y="1592"/>
              <wp:lineTo x="8447" y="0"/>
              <wp:lineTo x="4827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CS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25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34C7">
      <w:rPr>
        <w:b/>
        <w:noProof/>
        <w:color w:val="FF0000"/>
      </w:rPr>
      <w:drawing>
        <wp:anchor distT="0" distB="0" distL="114300" distR="114300" simplePos="0" relativeHeight="251668480" behindDoc="0" locked="0" layoutInCell="1" allowOverlap="1" wp14:anchorId="63419B64" wp14:editId="66F34276">
          <wp:simplePos x="0" y="0"/>
          <wp:positionH relativeFrom="column">
            <wp:posOffset>-106045</wp:posOffset>
          </wp:positionH>
          <wp:positionV relativeFrom="paragraph">
            <wp:posOffset>128270</wp:posOffset>
          </wp:positionV>
          <wp:extent cx="958215" cy="259080"/>
          <wp:effectExtent l="0" t="0" r="0" b="7620"/>
          <wp:wrapThrough wrapText="bothSides">
            <wp:wrapPolygon edited="0">
              <wp:start x="0" y="0"/>
              <wp:lineTo x="0" y="20647"/>
              <wp:lineTo x="21042" y="20647"/>
              <wp:lineTo x="2104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7232">
      <w:rPr>
        <w:b/>
        <w:noProof/>
        <w:color w:val="FF0000"/>
      </w:rPr>
      <w:t xml:space="preserve">       </w:t>
    </w:r>
    <w:r w:rsidR="00737B36">
      <w:rPr>
        <w:b/>
        <w:noProof/>
        <w:color w:val="FF0000"/>
      </w:rPr>
      <w:tab/>
    </w:r>
    <w:r w:rsidR="00737B36">
      <w:rPr>
        <w:b/>
        <w:noProof/>
        <w:color w:val="FF0000"/>
      </w:rPr>
      <w:tab/>
    </w:r>
    <w:r w:rsidR="00737B36">
      <w:rPr>
        <w:b/>
        <w:noProof/>
        <w:color w:val="FF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4C7" w:rsidRDefault="003834C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2F" w:rsidRDefault="0081662F">
      <w:r>
        <w:separator/>
      </w:r>
    </w:p>
  </w:footnote>
  <w:footnote w:type="continuationSeparator" w:id="0">
    <w:p w:rsidR="0081662F" w:rsidRDefault="00816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C5" w:rsidRDefault="006237A7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4.9pt;height:840.65pt;z-index:-251659264;mso-position-horizontal:center;mso-position-horizontal-relative:margin;mso-position-vertical:center;mso-position-vertical-relative:margin" o:allowincell="f">
          <v:imagedata r:id="rId1" o:title="clip_image0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C5" w:rsidRPr="00CE36B2" w:rsidRDefault="00871DC5" w:rsidP="003C685F">
    <w:pPr>
      <w:pStyle w:val="En-tte"/>
      <w:tabs>
        <w:tab w:val="clear" w:pos="4536"/>
        <w:tab w:val="clear" w:pos="9072"/>
        <w:tab w:val="left" w:pos="5670"/>
      </w:tabs>
      <w:rPr>
        <w:rFonts w:ascii="Calibri" w:hAnsi="Calibri"/>
        <w:color w:val="A7C76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C5" w:rsidRDefault="006237A7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4.9pt;height:840.65pt;z-index:-251660288;mso-position-horizontal:center;mso-position-horizontal-relative:margin;mso-position-vertical:center;mso-position-vertical-relative:margin" o:allowincell="f">
          <v:imagedata r:id="rId1" o:title="clip_image0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874C0A"/>
    <w:multiLevelType w:val="hybridMultilevel"/>
    <w:tmpl w:val="8F2ADC60"/>
    <w:lvl w:ilvl="0" w:tplc="0A8E69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175EC"/>
    <w:multiLevelType w:val="hybridMultilevel"/>
    <w:tmpl w:val="17406402"/>
    <w:lvl w:ilvl="0" w:tplc="7F846AF8"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2F"/>
    <w:rsid w:val="00000834"/>
    <w:rsid w:val="0001481A"/>
    <w:rsid w:val="00033D46"/>
    <w:rsid w:val="000411BF"/>
    <w:rsid w:val="00041FB7"/>
    <w:rsid w:val="0005548D"/>
    <w:rsid w:val="00090190"/>
    <w:rsid w:val="000A1BFD"/>
    <w:rsid w:val="000A2021"/>
    <w:rsid w:val="000A4EB1"/>
    <w:rsid w:val="000B1F10"/>
    <w:rsid w:val="000B6D19"/>
    <w:rsid w:val="000C4E63"/>
    <w:rsid w:val="000D394C"/>
    <w:rsid w:val="000F342B"/>
    <w:rsid w:val="001400EF"/>
    <w:rsid w:val="001406FE"/>
    <w:rsid w:val="0017000E"/>
    <w:rsid w:val="001A0E56"/>
    <w:rsid w:val="001A2171"/>
    <w:rsid w:val="001A6ED7"/>
    <w:rsid w:val="001B5327"/>
    <w:rsid w:val="00211698"/>
    <w:rsid w:val="002671C9"/>
    <w:rsid w:val="00273362"/>
    <w:rsid w:val="00273470"/>
    <w:rsid w:val="002809FE"/>
    <w:rsid w:val="002856A6"/>
    <w:rsid w:val="002A6D17"/>
    <w:rsid w:val="002B13D3"/>
    <w:rsid w:val="002F58DF"/>
    <w:rsid w:val="0030542C"/>
    <w:rsid w:val="00305DEC"/>
    <w:rsid w:val="0031313D"/>
    <w:rsid w:val="00317D56"/>
    <w:rsid w:val="00353623"/>
    <w:rsid w:val="003559C3"/>
    <w:rsid w:val="0037048B"/>
    <w:rsid w:val="003834C7"/>
    <w:rsid w:val="003920DB"/>
    <w:rsid w:val="003A0711"/>
    <w:rsid w:val="003A6F75"/>
    <w:rsid w:val="003C685F"/>
    <w:rsid w:val="003F1214"/>
    <w:rsid w:val="00415FAB"/>
    <w:rsid w:val="00420BD6"/>
    <w:rsid w:val="004372D4"/>
    <w:rsid w:val="00445396"/>
    <w:rsid w:val="00465D21"/>
    <w:rsid w:val="00467D0A"/>
    <w:rsid w:val="00496B64"/>
    <w:rsid w:val="004D2B1F"/>
    <w:rsid w:val="004D45BA"/>
    <w:rsid w:val="004D7D20"/>
    <w:rsid w:val="004F5AC6"/>
    <w:rsid w:val="00501C4E"/>
    <w:rsid w:val="00534FCE"/>
    <w:rsid w:val="005734A0"/>
    <w:rsid w:val="005B4FF8"/>
    <w:rsid w:val="005D0C8A"/>
    <w:rsid w:val="005E4598"/>
    <w:rsid w:val="00610CA0"/>
    <w:rsid w:val="0061709E"/>
    <w:rsid w:val="006237A7"/>
    <w:rsid w:val="00627B60"/>
    <w:rsid w:val="00646B2B"/>
    <w:rsid w:val="0065628B"/>
    <w:rsid w:val="006A3499"/>
    <w:rsid w:val="006A41F6"/>
    <w:rsid w:val="006B4044"/>
    <w:rsid w:val="006B4B11"/>
    <w:rsid w:val="006C5FD6"/>
    <w:rsid w:val="006F756C"/>
    <w:rsid w:val="006F7B33"/>
    <w:rsid w:val="00713DA6"/>
    <w:rsid w:val="00733490"/>
    <w:rsid w:val="00737B36"/>
    <w:rsid w:val="00737E78"/>
    <w:rsid w:val="007479B5"/>
    <w:rsid w:val="00767EDC"/>
    <w:rsid w:val="00774C28"/>
    <w:rsid w:val="00777A01"/>
    <w:rsid w:val="00787232"/>
    <w:rsid w:val="00797FA2"/>
    <w:rsid w:val="007A44AD"/>
    <w:rsid w:val="007A4A89"/>
    <w:rsid w:val="007A573F"/>
    <w:rsid w:val="007B0E19"/>
    <w:rsid w:val="007B7803"/>
    <w:rsid w:val="007C14BC"/>
    <w:rsid w:val="007E5E62"/>
    <w:rsid w:val="007F58F8"/>
    <w:rsid w:val="008034D6"/>
    <w:rsid w:val="0081662F"/>
    <w:rsid w:val="00825284"/>
    <w:rsid w:val="00834B7F"/>
    <w:rsid w:val="008355E7"/>
    <w:rsid w:val="008656BF"/>
    <w:rsid w:val="00871DC5"/>
    <w:rsid w:val="008A5BE6"/>
    <w:rsid w:val="008C5098"/>
    <w:rsid w:val="008E303D"/>
    <w:rsid w:val="008E747F"/>
    <w:rsid w:val="009000E4"/>
    <w:rsid w:val="00910070"/>
    <w:rsid w:val="00924910"/>
    <w:rsid w:val="0093074B"/>
    <w:rsid w:val="009317CD"/>
    <w:rsid w:val="00943534"/>
    <w:rsid w:val="00950F46"/>
    <w:rsid w:val="00993F03"/>
    <w:rsid w:val="009B57A8"/>
    <w:rsid w:val="009C76DD"/>
    <w:rsid w:val="009D6C03"/>
    <w:rsid w:val="009D7A50"/>
    <w:rsid w:val="00A00E5A"/>
    <w:rsid w:val="00A251CE"/>
    <w:rsid w:val="00A30F75"/>
    <w:rsid w:val="00A43495"/>
    <w:rsid w:val="00A84FCB"/>
    <w:rsid w:val="00AA12FA"/>
    <w:rsid w:val="00AE3A1F"/>
    <w:rsid w:val="00B1591E"/>
    <w:rsid w:val="00B17C1A"/>
    <w:rsid w:val="00B54427"/>
    <w:rsid w:val="00B62616"/>
    <w:rsid w:val="00B72CF0"/>
    <w:rsid w:val="00B74A7C"/>
    <w:rsid w:val="00B84803"/>
    <w:rsid w:val="00B8782B"/>
    <w:rsid w:val="00BA200D"/>
    <w:rsid w:val="00BA7492"/>
    <w:rsid w:val="00BC5BC9"/>
    <w:rsid w:val="00BC7D80"/>
    <w:rsid w:val="00BD4E02"/>
    <w:rsid w:val="00BE065D"/>
    <w:rsid w:val="00BE52C9"/>
    <w:rsid w:val="00BF244A"/>
    <w:rsid w:val="00BF5AB2"/>
    <w:rsid w:val="00C1743D"/>
    <w:rsid w:val="00C46803"/>
    <w:rsid w:val="00C5695A"/>
    <w:rsid w:val="00CC2DE1"/>
    <w:rsid w:val="00CD368D"/>
    <w:rsid w:val="00CE36B2"/>
    <w:rsid w:val="00D35A92"/>
    <w:rsid w:val="00D44013"/>
    <w:rsid w:val="00D45878"/>
    <w:rsid w:val="00D53EC3"/>
    <w:rsid w:val="00D65BDB"/>
    <w:rsid w:val="00DC03EC"/>
    <w:rsid w:val="00DC248D"/>
    <w:rsid w:val="00DC27CC"/>
    <w:rsid w:val="00E030EA"/>
    <w:rsid w:val="00E33306"/>
    <w:rsid w:val="00E53F2E"/>
    <w:rsid w:val="00E611D2"/>
    <w:rsid w:val="00E75F92"/>
    <w:rsid w:val="00E76C59"/>
    <w:rsid w:val="00E918A0"/>
    <w:rsid w:val="00ED1154"/>
    <w:rsid w:val="00F21855"/>
    <w:rsid w:val="00F21B9D"/>
    <w:rsid w:val="00F21CCD"/>
    <w:rsid w:val="00F33032"/>
    <w:rsid w:val="00F85681"/>
    <w:rsid w:val="00FC34DA"/>
    <w:rsid w:val="00FE1EF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0EF55C-9D43-44EE-8387-8CC7C5CC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DC5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544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54427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C5FD6"/>
    <w:rPr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2671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2671C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34B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E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09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9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80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iallon@techtera.org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%20MANAGEMENT%20DU%20POLE\B8%20QUALITE\08%20DOCUMENTS%20GENERAUX\Papier%20en%20t&#234;te%2016103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en tête 161031.dotx</Template>
  <TotalTime>109</TotalTime>
  <Pages>1</Pages>
  <Words>302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TECHTERA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hviallon</dc:creator>
  <cp:keywords/>
  <dc:description/>
  <cp:lastModifiedBy>hviallon</cp:lastModifiedBy>
  <cp:revision>13</cp:revision>
  <cp:lastPrinted>2018-08-31T09:26:00Z</cp:lastPrinted>
  <dcterms:created xsi:type="dcterms:W3CDTF">2018-08-23T08:16:00Z</dcterms:created>
  <dcterms:modified xsi:type="dcterms:W3CDTF">2018-08-31T12:48:00Z</dcterms:modified>
</cp:coreProperties>
</file>